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32" w:rsidRPr="00837E7B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37E7B">
        <w:rPr>
          <w:rFonts w:ascii="Times New Roman" w:eastAsia="Calibri" w:hAnsi="Times New Roman" w:cs="Times New Roman"/>
          <w:sz w:val="20"/>
          <w:szCs w:val="20"/>
        </w:rPr>
        <w:t>Зам</w:t>
      </w:r>
      <w:proofErr w:type="gramStart"/>
      <w:r w:rsidRPr="00837E7B">
        <w:rPr>
          <w:rFonts w:ascii="Times New Roman" w:eastAsia="Calibri" w:hAnsi="Times New Roman" w:cs="Times New Roman"/>
          <w:sz w:val="20"/>
          <w:szCs w:val="20"/>
        </w:rPr>
        <w:t>.д</w:t>
      </w:r>
      <w:proofErr w:type="gramEnd"/>
      <w:r w:rsidRPr="00837E7B">
        <w:rPr>
          <w:rFonts w:ascii="Times New Roman" w:eastAsia="Calibri" w:hAnsi="Times New Roman" w:cs="Times New Roman"/>
          <w:sz w:val="20"/>
          <w:szCs w:val="20"/>
        </w:rPr>
        <w:t>иректора</w:t>
      </w:r>
      <w:proofErr w:type="spellEnd"/>
      <w:r w:rsidRPr="00837E7B">
        <w:rPr>
          <w:rFonts w:ascii="Times New Roman" w:eastAsia="Calibri" w:hAnsi="Times New Roman" w:cs="Times New Roman"/>
          <w:sz w:val="20"/>
          <w:szCs w:val="20"/>
        </w:rPr>
        <w:t xml:space="preserve"> УВР</w:t>
      </w:r>
    </w:p>
    <w:p w:rsidR="00EB1C32" w:rsidRPr="00837E7B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37E7B">
        <w:rPr>
          <w:rFonts w:ascii="Times New Roman" w:eastAsia="Calibri" w:hAnsi="Times New Roman" w:cs="Times New Roman"/>
          <w:sz w:val="20"/>
          <w:szCs w:val="20"/>
        </w:rPr>
        <w:t>Магамадова</w:t>
      </w:r>
      <w:proofErr w:type="spellEnd"/>
      <w:r w:rsidRPr="00837E7B">
        <w:rPr>
          <w:rFonts w:ascii="Times New Roman" w:eastAsia="Calibri" w:hAnsi="Times New Roman" w:cs="Times New Roman"/>
          <w:sz w:val="20"/>
          <w:szCs w:val="20"/>
        </w:rPr>
        <w:t xml:space="preserve"> З.К.</w:t>
      </w:r>
    </w:p>
    <w:p w:rsidR="00EB1C32" w:rsidRPr="00837E7B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37E7B">
        <w:rPr>
          <w:rFonts w:ascii="Times New Roman" w:eastAsia="Calibri" w:hAnsi="Times New Roman" w:cs="Times New Roman"/>
          <w:sz w:val="20"/>
          <w:szCs w:val="20"/>
        </w:rPr>
        <w:t>___________________</w:t>
      </w:r>
    </w:p>
    <w:p w:rsidR="00EB1C32" w:rsidRPr="001C5E4A" w:rsidRDefault="00F02590" w:rsidP="0002728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15</w:t>
      </w:r>
      <w:r w:rsidR="00837E7B" w:rsidRPr="00837E7B">
        <w:rPr>
          <w:rFonts w:ascii="Times New Roman" w:eastAsia="Calibri" w:hAnsi="Times New Roman" w:cs="Times New Roman"/>
          <w:sz w:val="20"/>
          <w:szCs w:val="20"/>
        </w:rPr>
        <w:t>.09.2014</w:t>
      </w:r>
      <w:r w:rsidR="00EB1C32" w:rsidRPr="00837E7B">
        <w:rPr>
          <w:rFonts w:ascii="Times New Roman" w:eastAsia="Calibri" w:hAnsi="Times New Roman" w:cs="Times New Roman"/>
          <w:sz w:val="20"/>
          <w:szCs w:val="20"/>
        </w:rPr>
        <w:t>год</w:t>
      </w:r>
    </w:p>
    <w:p w:rsidR="00EB1C32" w:rsidRPr="00831D3A" w:rsidRDefault="00EB1C32" w:rsidP="005E1314">
      <w:pPr>
        <w:spacing w:after="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831D3A">
        <w:rPr>
          <w:rFonts w:ascii="Times New Roman" w:hAnsi="Times New Roman" w:cs="Times New Roman"/>
          <w:b/>
          <w:sz w:val="18"/>
          <w:szCs w:val="20"/>
        </w:rPr>
        <w:t xml:space="preserve">КРАТКОСРОЧНЫЙ ПЛАН 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9214"/>
      </w:tblGrid>
      <w:tr w:rsidR="00EB1C32" w:rsidRPr="001A52FE" w:rsidTr="00027285">
        <w:tc>
          <w:tcPr>
            <w:tcW w:w="3190" w:type="dxa"/>
          </w:tcPr>
          <w:p w:rsidR="00EB1C32" w:rsidRPr="001A52FE" w:rsidRDefault="001A52FE" w:rsidP="009A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Урок №</w:t>
            </w:r>
            <w:r w:rsidR="009A7F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7FA1">
              <w:rPr>
                <w:rFonts w:ascii="Times New Roman" w:hAnsi="Times New Roman" w:cs="Times New Roman"/>
                <w:sz w:val="20"/>
                <w:szCs w:val="20"/>
              </w:rPr>
              <w:t xml:space="preserve"> Алгебра</w:t>
            </w:r>
            <w:r w:rsidR="006E5545">
              <w:rPr>
                <w:rFonts w:ascii="Times New Roman" w:hAnsi="Times New Roman" w:cs="Times New Roman"/>
                <w:sz w:val="20"/>
                <w:szCs w:val="20"/>
              </w:rPr>
              <w:t xml:space="preserve"> и начала анализа</w:t>
            </w:r>
          </w:p>
        </w:tc>
        <w:tc>
          <w:tcPr>
            <w:tcW w:w="3190" w:type="dxa"/>
          </w:tcPr>
          <w:p w:rsidR="00EB1C32" w:rsidRPr="001A52FE" w:rsidRDefault="009A7FA1" w:rsidP="005E1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>.09.2014г.</w:t>
            </w:r>
          </w:p>
        </w:tc>
        <w:tc>
          <w:tcPr>
            <w:tcW w:w="9214" w:type="dxa"/>
          </w:tcPr>
          <w:p w:rsidR="00EB1C32" w:rsidRPr="001A52FE" w:rsidRDefault="006E5545" w:rsidP="00751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1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3EE1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>«Б»   кл</w:t>
            </w:r>
            <w:r w:rsidR="00C67604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</w:tr>
      <w:tr w:rsidR="00EB1C32" w:rsidRPr="001A52FE" w:rsidTr="00027285">
        <w:tc>
          <w:tcPr>
            <w:tcW w:w="15594" w:type="dxa"/>
            <w:gridSpan w:val="3"/>
          </w:tcPr>
          <w:p w:rsidR="00EB1C32" w:rsidRPr="001A52FE" w:rsidRDefault="00837E7B" w:rsidP="006E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E6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proofErr w:type="gramStart"/>
            <w:r w:rsidR="00C67604">
              <w:t xml:space="preserve"> :</w:t>
            </w:r>
            <w:proofErr w:type="gramEnd"/>
            <w:r w:rsidR="00C67604">
              <w:t xml:space="preserve"> </w:t>
            </w:r>
            <w:r w:rsidR="009A7FA1" w:rsidRPr="009A7FA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    </w:t>
            </w:r>
            <w:proofErr w:type="gramStart"/>
            <w:r w:rsidR="00751177" w:rsidRPr="0075117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Первообразная</w:t>
            </w:r>
            <w:proofErr w:type="gramEnd"/>
            <w:r w:rsidR="00751177" w:rsidRPr="0075117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и неопределенный интеграл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урока</w:t>
            </w:r>
          </w:p>
        </w:tc>
        <w:tc>
          <w:tcPr>
            <w:tcW w:w="12404" w:type="dxa"/>
            <w:gridSpan w:val="2"/>
          </w:tcPr>
          <w:p w:rsidR="00751177" w:rsidRPr="00751177" w:rsidRDefault="00751177" w:rsidP="007511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Образовательные: сформировать и закрепить понятие первообразной, находить первообразные функции разного уровня.</w:t>
            </w:r>
          </w:p>
          <w:p w:rsidR="00751177" w:rsidRPr="00751177" w:rsidRDefault="00751177" w:rsidP="007511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1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Развивающая: развивать мыслительную деятельность учащихся, основанную на операциях анализа, сравнениях</w:t>
            </w:r>
            <w:proofErr w:type="gramStart"/>
            <w:r w:rsidRPr="00751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51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обобщения, систематизации.</w:t>
            </w:r>
          </w:p>
          <w:p w:rsidR="00EB1C32" w:rsidRPr="00C67604" w:rsidRDefault="00751177" w:rsidP="0075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1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Воспитательная</w:t>
            </w:r>
            <w:proofErr w:type="gramEnd"/>
            <w:r w:rsidRPr="00751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формировать мировоззренческие взгляды учащихся, воспитывать от ответственности за полученный результат, чувство успеха.</w:t>
            </w:r>
            <w:r w:rsidRPr="00751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освоения темы</w:t>
            </w:r>
          </w:p>
        </w:tc>
        <w:tc>
          <w:tcPr>
            <w:tcW w:w="12404" w:type="dxa"/>
            <w:gridSpan w:val="2"/>
          </w:tcPr>
          <w:p w:rsidR="00751177" w:rsidRPr="00751177" w:rsidRDefault="00751177" w:rsidP="0075117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 должен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75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нать:</w:t>
            </w:r>
          </w:p>
          <w:p w:rsidR="00751177" w:rsidRPr="00751177" w:rsidRDefault="00751177" w:rsidP="0075117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производной</w:t>
            </w:r>
          </w:p>
          <w:p w:rsidR="00751177" w:rsidRPr="00751177" w:rsidRDefault="00751177" w:rsidP="0075117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первообразная определяется неоднозначно.</w:t>
            </w:r>
          </w:p>
          <w:p w:rsidR="00751177" w:rsidRPr="00751177" w:rsidRDefault="00751177" w:rsidP="0075117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751177" w:rsidRPr="00751177" w:rsidRDefault="00751177" w:rsidP="0075117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первообразные функции в простейших случаях</w:t>
            </w:r>
          </w:p>
          <w:p w:rsidR="00EB1C32" w:rsidRPr="001A52FE" w:rsidRDefault="00751177" w:rsidP="00751177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5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проверять, является ли </w:t>
            </w:r>
            <w:proofErr w:type="gramStart"/>
            <w:r w:rsidRPr="0075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первообразная</w:t>
            </w:r>
            <w:proofErr w:type="gramEnd"/>
            <w:r w:rsidRPr="0075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функции на данном промежутке времени.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6E5545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545">
              <w:rPr>
                <w:rFonts w:ascii="Times New Roman" w:hAnsi="Times New Roman" w:cs="Times New Roman"/>
                <w:sz w:val="20"/>
                <w:szCs w:val="20"/>
              </w:rPr>
              <w:t>Логика урока.</w:t>
            </w:r>
          </w:p>
        </w:tc>
        <w:tc>
          <w:tcPr>
            <w:tcW w:w="12404" w:type="dxa"/>
            <w:gridSpan w:val="2"/>
          </w:tcPr>
          <w:p w:rsidR="006E5545" w:rsidRPr="006E5545" w:rsidRDefault="006E5545" w:rsidP="006E5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545">
              <w:rPr>
                <w:rFonts w:ascii="Times New Roman" w:hAnsi="Times New Roman" w:cs="Times New Roman"/>
                <w:sz w:val="20"/>
                <w:szCs w:val="20"/>
              </w:rPr>
              <w:t>Мотивация   актуализация комплекса знаний и способов действий   самостоятельное применение знаний  в сходной и новой ситуации   самоконтроль и контроль   коррекция   рефлексия.</w:t>
            </w:r>
          </w:p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2404" w:type="dxa"/>
            <w:gridSpan w:val="2"/>
          </w:tcPr>
          <w:p w:rsidR="00EB1C32" w:rsidRPr="001A52FE" w:rsidRDefault="006E5545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  <w:tc>
          <w:tcPr>
            <w:tcW w:w="12404" w:type="dxa"/>
            <w:gridSpan w:val="2"/>
          </w:tcPr>
          <w:p w:rsidR="00EB1C32" w:rsidRPr="001A52FE" w:rsidRDefault="00751177" w:rsidP="0083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словесный, словесно – наглядный, проблемный, эвристический.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организации учебной деятельности учащихся</w:t>
            </w:r>
          </w:p>
        </w:tc>
        <w:tc>
          <w:tcPr>
            <w:tcW w:w="12404" w:type="dxa"/>
            <w:gridSpan w:val="2"/>
          </w:tcPr>
          <w:p w:rsidR="00EB1C32" w:rsidRPr="001A52FE" w:rsidRDefault="00751177" w:rsidP="009A7FA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индивидуальная, парная, групповая, обще-классная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Используемые интерактивные методы обучения</w:t>
            </w:r>
          </w:p>
        </w:tc>
        <w:tc>
          <w:tcPr>
            <w:tcW w:w="12404" w:type="dxa"/>
            <w:gridSpan w:val="2"/>
          </w:tcPr>
          <w:p w:rsidR="00EB1C32" w:rsidRPr="001A52FE" w:rsidRDefault="009A7FA1" w:rsidP="009A7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проблемное обучение, обучение в сотрудничестве, личностно-ориентированное обучение, коммуникативные и </w:t>
            </w:r>
            <w:proofErr w:type="spellStart"/>
            <w:r w:rsidRPr="009A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9A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Применение модулей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Обучение тому, как обучаться, Обучение критическому мышлению, Оценивания для обучения, Использование ИКТ в преподавании   и обучения</w:t>
            </w:r>
            <w:r w:rsidR="00837E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Start"/>
            <w:r w:rsidR="00837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7E7B" w:rsidRPr="00837E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37E7B" w:rsidRPr="00837E7B">
              <w:rPr>
                <w:rFonts w:ascii="Times New Roman" w:hAnsi="Times New Roman" w:cs="Times New Roman"/>
                <w:sz w:val="20"/>
                <w:szCs w:val="20"/>
              </w:rPr>
              <w:t xml:space="preserve">  Обучение талантливых и одарённых детей. Преподавание и обучение в соответствии с возрастными особенностями</w:t>
            </w:r>
            <w:r w:rsidR="00837E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Оборудование и материалы</w:t>
            </w:r>
          </w:p>
        </w:tc>
        <w:tc>
          <w:tcPr>
            <w:tcW w:w="12404" w:type="dxa"/>
            <w:gridSpan w:val="2"/>
          </w:tcPr>
          <w:p w:rsidR="00EB1C32" w:rsidRPr="001A52FE" w:rsidRDefault="00751177" w:rsidP="001A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  <w:r w:rsidRPr="00751177">
              <w:rPr>
                <w:rFonts w:ascii="Times New Roman" w:hAnsi="Times New Roman" w:cs="Times New Roman"/>
                <w:sz w:val="20"/>
                <w:szCs w:val="20"/>
              </w:rPr>
              <w:t>, эпиграф, раздаточный материал.</w:t>
            </w:r>
          </w:p>
        </w:tc>
      </w:tr>
    </w:tbl>
    <w:p w:rsidR="00837E7B" w:rsidRDefault="00837E7B" w:rsidP="005E13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7FA1" w:rsidRDefault="00C67604" w:rsidP="009A7FA1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31D3A">
        <w:rPr>
          <w:rFonts w:ascii="Times New Roman" w:hAnsi="Times New Roman" w:cs="Times New Roman"/>
          <w:b/>
          <w:sz w:val="21"/>
          <w:szCs w:val="21"/>
        </w:rPr>
        <w:t>Ход урока</w:t>
      </w:r>
    </w:p>
    <w:p w:rsidR="00751177" w:rsidRPr="00751177" w:rsidRDefault="00751177" w:rsidP="00751177">
      <w:pPr>
        <w:shd w:val="clear" w:color="auto" w:fill="FFFFFF"/>
        <w:spacing w:before="120" w:after="0" w:line="240" w:lineRule="auto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1</w:t>
      </w:r>
      <w:r w:rsidRPr="00751177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. Сообщение темы, цели урока, задач и мотивации учебной деятельности.</w:t>
      </w:r>
    </w:p>
    <w:p w:rsidR="00751177" w:rsidRPr="00751177" w:rsidRDefault="00751177" w:rsidP="007511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доске записи</w:t>
      </w:r>
      <w:proofErr w:type="gramStart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:</w:t>
      </w:r>
      <w:proofErr w:type="gramEnd"/>
    </w:p>
    <w:p w:rsidR="00751177" w:rsidRPr="00751177" w:rsidRDefault="00751177" w:rsidP="007511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***Производная </w:t>
      </w:r>
      <w:proofErr w:type="gramStart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–«</w:t>
      </w:r>
      <w:proofErr w:type="gramEnd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производит « на свет новую функцию. </w:t>
      </w:r>
      <w:proofErr w:type="gramStart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Первообразная</w:t>
      </w:r>
      <w:proofErr w:type="gramEnd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первичный образ.</w:t>
      </w:r>
    </w:p>
    <w:p w:rsidR="00751177" w:rsidRPr="00751177" w:rsidRDefault="00751177" w:rsidP="00751177">
      <w:pPr>
        <w:shd w:val="clear" w:color="auto" w:fill="FFFFFF"/>
        <w:spacing w:before="120" w:after="0" w:line="240" w:lineRule="auto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751177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2. Актуализация знаний, систематизация знаний в сравнении.</w:t>
      </w:r>
    </w:p>
    <w:p w:rsidR="00751177" w:rsidRPr="00751177" w:rsidRDefault="00751177" w:rsidP="007511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Дифференцирование-отыскание производной.</w:t>
      </w:r>
    </w:p>
    <w:p w:rsidR="00751177" w:rsidRPr="00751177" w:rsidRDefault="00751177" w:rsidP="007511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Интегрирование - по заданной производной восстановление функции.</w:t>
      </w:r>
    </w:p>
    <w:p w:rsidR="00751177" w:rsidRPr="00751177" w:rsidRDefault="00751177" w:rsidP="007511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Знакомство с новыми символами:</w:t>
      </w:r>
    </w:p>
    <w:p w:rsidR="00751177" w:rsidRPr="00751177" w:rsidRDefault="00751177" w:rsidP="007511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* устные упражнения: вместо точек поставьте какую-нибудь функцию, удовлетворяющую равенству</w:t>
      </w:r>
      <w:proofErr w:type="gramStart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.(</w:t>
      </w:r>
      <w:proofErr w:type="gramEnd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см. презентацию) –индивидуальная работа.</w:t>
      </w:r>
    </w:p>
    <w:p w:rsidR="00751177" w:rsidRPr="00751177" w:rsidRDefault="00751177" w:rsidP="007511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(в это время 1 ученик записывает на доске формулы дифференцирования, 2 ученик </w:t>
      </w:r>
      <w:proofErr w:type="gramStart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-п</w:t>
      </w:r>
      <w:proofErr w:type="gramEnd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равила дифференцирования).</w:t>
      </w:r>
    </w:p>
    <w:p w:rsidR="00751177" w:rsidRPr="00751177" w:rsidRDefault="00751177" w:rsidP="00751177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выполняется самопроверка учащимися</w:t>
      </w:r>
      <w:proofErr w:type="gramStart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.(</w:t>
      </w:r>
      <w:proofErr w:type="gramEnd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индивидуальная работа)</w:t>
      </w:r>
    </w:p>
    <w:p w:rsidR="00751177" w:rsidRPr="00751177" w:rsidRDefault="00751177" w:rsidP="00751177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корректировка знаний учащихся.</w:t>
      </w:r>
    </w:p>
    <w:p w:rsidR="00751177" w:rsidRPr="00751177" w:rsidRDefault="00751177" w:rsidP="00751177">
      <w:pPr>
        <w:shd w:val="clear" w:color="auto" w:fill="FFFFFF"/>
        <w:spacing w:before="120" w:after="0" w:line="240" w:lineRule="auto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751177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3. Изучение нового материала.</w:t>
      </w:r>
    </w:p>
    <w:p w:rsidR="00751177" w:rsidRPr="00751177" w:rsidRDefault="00751177" w:rsidP="007511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Взаимно-обратные операции в математике.</w:t>
      </w:r>
    </w:p>
    <w:p w:rsidR="00751177" w:rsidRPr="00751177" w:rsidRDefault="00751177" w:rsidP="007511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Учитель: в математике существуют 2 взаимно-обратные операции в математике. Рассмотрим в сравнении.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21"/>
        <w:gridCol w:w="3351"/>
      </w:tblGrid>
      <w:tr w:rsidR="00751177" w:rsidRPr="00751177" w:rsidTr="007511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1177" w:rsidRPr="00751177" w:rsidRDefault="00751177" w:rsidP="007511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511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ПРЯМАЯ.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1177" w:rsidRPr="00751177" w:rsidRDefault="00751177" w:rsidP="007511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511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ОБРАТНАЯ.</w:t>
            </w:r>
          </w:p>
        </w:tc>
      </w:tr>
      <w:tr w:rsidR="00751177" w:rsidRPr="00751177" w:rsidTr="007511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1177" w:rsidRPr="00751177" w:rsidRDefault="00751177" w:rsidP="007511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511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* возведение в квадрат.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1177" w:rsidRPr="00751177" w:rsidRDefault="00751177" w:rsidP="007511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511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*извлечение из квадратного корня.</w:t>
            </w:r>
          </w:p>
        </w:tc>
      </w:tr>
      <w:tr w:rsidR="00751177" w:rsidRPr="00751177" w:rsidTr="007511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1177" w:rsidRPr="00751177" w:rsidRDefault="00751177" w:rsidP="007511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511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*синус угла.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1177" w:rsidRPr="00751177" w:rsidRDefault="00751177" w:rsidP="007511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511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*арксинус угла.</w:t>
            </w:r>
          </w:p>
        </w:tc>
      </w:tr>
      <w:tr w:rsidR="00751177" w:rsidRPr="00751177" w:rsidTr="007511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1177" w:rsidRPr="00751177" w:rsidRDefault="00751177" w:rsidP="007511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511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*дифференцирование.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1177" w:rsidRPr="00751177" w:rsidRDefault="00751177" w:rsidP="007511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5117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*интегрирование.</w:t>
            </w:r>
          </w:p>
        </w:tc>
      </w:tr>
    </w:tbl>
    <w:p w:rsidR="00751177" w:rsidRPr="00751177" w:rsidRDefault="00751177" w:rsidP="007511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Взаимно-обратные операции в физике.</w:t>
      </w:r>
    </w:p>
    <w:p w:rsidR="00751177" w:rsidRPr="00751177" w:rsidRDefault="00751177" w:rsidP="007511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Рассматриваются две взаимно-обратные задачи в разделе механике. Нахождение скорости по заданному уравнению движения материальной точк</w:t>
      </w:r>
      <w:proofErr w:type="gramStart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и(</w:t>
      </w:r>
      <w:proofErr w:type="gramEnd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нахождение производной функции) и нахождение уравнения траектория движения по известной формуле скорости.</w:t>
      </w:r>
    </w:p>
    <w:p w:rsidR="00751177" w:rsidRPr="00751177" w:rsidRDefault="00751177" w:rsidP="007511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Пример 1 страница 140 – работа с учебнико</w:t>
      </w:r>
      <w:proofErr w:type="gramStart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м(</w:t>
      </w:r>
      <w:proofErr w:type="gramEnd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индивидуальная работа).</w:t>
      </w:r>
    </w:p>
    <w:p w:rsidR="00751177" w:rsidRPr="00751177" w:rsidRDefault="00751177" w:rsidP="007511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Процесс отыскания производной по заданной функции называют дифференцированием, а обратную операцию </w:t>
      </w:r>
      <w:proofErr w:type="spellStart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</w:t>
      </w:r>
      <w:proofErr w:type="gramStart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.е</w:t>
      </w:r>
      <w:proofErr w:type="spellEnd"/>
      <w:proofErr w:type="gramEnd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процесс отыскания функции по заданной производной- интегрированием.  </w:t>
      </w:r>
    </w:p>
    <w:p w:rsidR="00751177" w:rsidRPr="00751177" w:rsidRDefault="00751177" w:rsidP="007511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В) Вводится определение </w:t>
      </w:r>
      <w:proofErr w:type="gramStart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первообразной</w:t>
      </w:r>
      <w:proofErr w:type="gramEnd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751177" w:rsidRPr="00751177" w:rsidRDefault="00751177" w:rsidP="007511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117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6A8AF5E" wp14:editId="605C5727">
            <wp:extent cx="473075" cy="262890"/>
            <wp:effectExtent l="0" t="0" r="3175" b="3810"/>
            <wp:docPr id="1" name="Рисунок 1" descr="&amp;Scy;&amp;mcy;&amp;acy;&amp;jcy;&amp;lcy;&amp;ycy; &amp;ZHcy;&amp;iecy;&amp;s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mcy;&amp;acy;&amp;jcy;&amp;lcy;&amp;ycy; &amp;ZHcy;&amp;iecy;&amp;s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 с учебником: прочитать определение, постараться запомнить, проговорить определение в парах</w:t>
      </w:r>
      <w:proofErr w:type="gramStart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proofErr w:type="gramStart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</w:t>
      </w:r>
      <w:proofErr w:type="gramEnd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арная работа)</w:t>
      </w:r>
    </w:p>
    <w:p w:rsidR="00751177" w:rsidRPr="00751177" w:rsidRDefault="00751177" w:rsidP="007511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Учитель: чтобы задача стала более определенной, нам надо зафиксировать исходную ситуацию.</w:t>
      </w:r>
    </w:p>
    <w:p w:rsidR="00751177" w:rsidRPr="00751177" w:rsidRDefault="00751177" w:rsidP="007511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117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7752BEC" wp14:editId="7522E375">
            <wp:extent cx="473075" cy="262890"/>
            <wp:effectExtent l="0" t="0" r="3175" b="3810"/>
            <wp:docPr id="2" name="Рисунок 2" descr="&amp;Scy;&amp;mcy;&amp;acy;&amp;jcy;&amp;lcy;&amp;ycy; &amp;ZHcy;&amp;iecy;&amp;s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Scy;&amp;mcy;&amp;acy;&amp;jcy;&amp;lcy;&amp;ycy; &amp;ZHcy;&amp;iecy;&amp;s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Задания на формирование умения находить первообразную – работа в группах</w:t>
      </w:r>
      <w:proofErr w:type="gramStart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proofErr w:type="gramStart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gramEnd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мотри презентацию)</w:t>
      </w:r>
    </w:p>
    <w:p w:rsidR="00751177" w:rsidRPr="00751177" w:rsidRDefault="00751177" w:rsidP="007511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117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495B27D" wp14:editId="4DED2759">
            <wp:extent cx="473075" cy="262890"/>
            <wp:effectExtent l="0" t="0" r="3175" b="3810"/>
            <wp:docPr id="3" name="Рисунок 3" descr="&amp;Scy;&amp;mcy;&amp;acy;&amp;jcy;&amp;lcy;&amp;ycy; &amp;ZHcy;&amp;iecy;&amp;s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Scy;&amp;mcy;&amp;acy;&amp;jcy;&amp;lcy;&amp;ycy; &amp;ZHcy;&amp;iecy;&amp;s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Задания на формирование умения доказывать, что первообразная является для функции на заданном промежутке – парная работа. (смотри презентацию</w:t>
      </w:r>
      <w:proofErr w:type="gramStart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)..</w:t>
      </w:r>
      <w:proofErr w:type="gramEnd"/>
    </w:p>
    <w:p w:rsidR="00751177" w:rsidRPr="00751177" w:rsidRDefault="00751177" w:rsidP="00751177">
      <w:pPr>
        <w:shd w:val="clear" w:color="auto" w:fill="FFFFFF"/>
        <w:spacing w:before="120" w:after="0" w:line="240" w:lineRule="auto"/>
        <w:outlineLvl w:val="2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1177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 xml:space="preserve">4. Первичное осмысление и применение </w:t>
      </w:r>
      <w:proofErr w:type="gramStart"/>
      <w:r w:rsidRPr="00751177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изученного</w:t>
      </w:r>
      <w:proofErr w:type="gramEnd"/>
      <w:r w:rsidRPr="00751177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.</w:t>
      </w:r>
      <w:r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 xml:space="preserve"> </w:t>
      </w:r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Примеры с решениями» Найти ошибку» - индивидуальная работа</w:t>
      </w:r>
      <w:proofErr w:type="gramStart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.</w:t>
      </w:r>
      <w:proofErr w:type="gramEnd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(смотри презентацию)</w:t>
      </w:r>
    </w:p>
    <w:p w:rsidR="00751177" w:rsidRPr="00751177" w:rsidRDefault="00751177" w:rsidP="007511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***выполнение взаимопроверки.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  <w:bookmarkStart w:id="0" w:name="_GoBack"/>
      <w:bookmarkEnd w:id="0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Вывод: при выполнении этих заданий легко заметить, что </w:t>
      </w:r>
      <w:proofErr w:type="gramStart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первообразная</w:t>
      </w:r>
      <w:proofErr w:type="gramEnd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определяется неоднозначно.</w:t>
      </w:r>
    </w:p>
    <w:p w:rsidR="00751177" w:rsidRPr="00751177" w:rsidRDefault="00751177" w:rsidP="00751177">
      <w:pPr>
        <w:shd w:val="clear" w:color="auto" w:fill="FFFFFF"/>
        <w:spacing w:before="120" w:after="0" w:line="240" w:lineRule="auto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751177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5. Постановка домашнего задания</w:t>
      </w:r>
    </w:p>
    <w:p w:rsidR="00751177" w:rsidRPr="00751177" w:rsidRDefault="00751177" w:rsidP="007511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Прочитать объяснительный текст глава 4 параграф 20, выучить наизусть определение 1.первообразной, решить № 20.1 -20.5 (</w:t>
      </w:r>
      <w:proofErr w:type="spellStart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Start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,г</w:t>
      </w:r>
      <w:proofErr w:type="spellEnd"/>
      <w:proofErr w:type="gramEnd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)-обязательное задание для всех № 20.6 (б), 20.7 (</w:t>
      </w:r>
      <w:proofErr w:type="spellStart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в,г</w:t>
      </w:r>
      <w:proofErr w:type="spellEnd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), 20.8 (б), 20.9 (б)- 4 примера по выбору.</w:t>
      </w:r>
    </w:p>
    <w:p w:rsidR="00751177" w:rsidRPr="00751177" w:rsidRDefault="00751177" w:rsidP="00751177">
      <w:pPr>
        <w:shd w:val="clear" w:color="auto" w:fill="FFFFFF"/>
        <w:spacing w:before="120" w:after="0" w:line="240" w:lineRule="auto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751177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6. Подведение итогов урока.</w:t>
      </w:r>
    </w:p>
    <w:p w:rsidR="00751177" w:rsidRPr="00751177" w:rsidRDefault="00751177" w:rsidP="007511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ходе фронтального опроса вместе с учащимися подводятся итоги урока, осознанное осмысление понятие нового материала, можно виде смайликов.</w:t>
      </w:r>
    </w:p>
    <w:p w:rsidR="00751177" w:rsidRPr="00751177" w:rsidRDefault="00751177" w:rsidP="007511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117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1A0EA80" wp14:editId="1550E64D">
            <wp:extent cx="241935" cy="220980"/>
            <wp:effectExtent l="0" t="0" r="5715" b="7620"/>
            <wp:docPr id="4" name="Рисунок 4" descr="&amp;dcy;&amp;ocy;&amp;vcy;&amp;ocy;&amp;lcy;&amp;softcy;&amp;ncy;&amp;ycy;&amp;jcy; &amp;scy;&amp;mcy;&amp;acy;&amp;j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dcy;&amp;ocy;&amp;vcy;&amp;ocy;&amp;lcy;&amp;softcy;&amp;ncy;&amp;ycy;&amp;jcy; &amp;scy;&amp;mcy;&amp;acy;&amp;jcy;&amp;l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все поня</w:t>
      </w:r>
      <w:proofErr w:type="gramStart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л(</w:t>
      </w:r>
      <w:proofErr w:type="gramEnd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а), все успел(а).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  <w:r w:rsidRPr="0075117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EB3FC47" wp14:editId="79E1F1F4">
            <wp:extent cx="189230" cy="189230"/>
            <wp:effectExtent l="0" t="0" r="1270" b="1270"/>
            <wp:docPr id="5" name="Рисунок 5" descr="Грустные смай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устные смайли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частично не понял(а), не все успел(а).</w:t>
      </w:r>
    </w:p>
    <w:p w:rsidR="00751177" w:rsidRPr="00751177" w:rsidRDefault="00751177" w:rsidP="00751177">
      <w:pPr>
        <w:shd w:val="clear" w:color="auto" w:fill="FFFFFF"/>
        <w:spacing w:before="120" w:after="0" w:line="240" w:lineRule="auto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751177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7. Резервные задания.</w:t>
      </w:r>
    </w:p>
    <w:p w:rsidR="00751177" w:rsidRPr="00751177" w:rsidRDefault="00751177" w:rsidP="007511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случае досрочного выполнение всем классом предложенных выше заданий для обеспечения занятости и </w:t>
      </w:r>
      <w:proofErr w:type="gramStart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развития</w:t>
      </w:r>
      <w:proofErr w:type="gramEnd"/>
      <w:r w:rsidRPr="007511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наиболее подготовленных учащихся планируется использовать также задачи №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4,10</w:t>
      </w:r>
    </w:p>
    <w:p w:rsidR="009A7FA1" w:rsidRPr="009A7FA1" w:rsidRDefault="009A7FA1" w:rsidP="0075117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sectPr w:rsidR="009A7FA1" w:rsidRPr="009A7FA1" w:rsidSect="00044F15">
      <w:headerReference w:type="default" r:id="rId12"/>
      <w:type w:val="continuous"/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43" w:rsidRDefault="00104543" w:rsidP="00543488">
      <w:pPr>
        <w:spacing w:after="0" w:line="240" w:lineRule="auto"/>
      </w:pPr>
      <w:r>
        <w:separator/>
      </w:r>
    </w:p>
  </w:endnote>
  <w:endnote w:type="continuationSeparator" w:id="0">
    <w:p w:rsidR="00104543" w:rsidRDefault="00104543" w:rsidP="0054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43" w:rsidRDefault="00104543" w:rsidP="00543488">
      <w:pPr>
        <w:spacing w:after="0" w:line="240" w:lineRule="auto"/>
      </w:pPr>
      <w:r>
        <w:separator/>
      </w:r>
    </w:p>
  </w:footnote>
  <w:footnote w:type="continuationSeparator" w:id="0">
    <w:p w:rsidR="00104543" w:rsidRDefault="00104543" w:rsidP="0054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4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396"/>
      <w:gridCol w:w="3150"/>
    </w:tblGrid>
    <w:tr w:rsidR="00543488" w:rsidRPr="00543488" w:rsidTr="009A04C1">
      <w:trPr>
        <w:trHeight w:val="288"/>
      </w:trPr>
      <w:sdt>
        <w:sdtPr>
          <w:rPr>
            <w:rFonts w:ascii="Times New Roman" w:eastAsia="Times New Roman" w:hAnsi="Times New Roman" w:cs="Times New Roman"/>
            <w:color w:val="404040"/>
            <w:sz w:val="20"/>
            <w:szCs w:val="24"/>
            <w:lang w:eastAsia="ru-RU"/>
          </w:rPr>
          <w:alias w:val="Заголовок"/>
          <w:id w:val="77761602"/>
          <w:placeholder>
            <w:docPart w:val="A677E759177D43258D05912A96986A3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264" w:type="dxa"/>
            </w:tcPr>
            <w:p w:rsidR="00543488" w:rsidRPr="00543488" w:rsidRDefault="006E5545" w:rsidP="00751177">
              <w:pPr>
                <w:tabs>
                  <w:tab w:val="center" w:pos="4677"/>
                  <w:tab w:val="right" w:pos="9355"/>
                </w:tabs>
                <w:spacing w:after="0" w:line="240" w:lineRule="auto"/>
                <w:ind w:left="-398" w:firstLine="398"/>
                <w:jc w:val="right"/>
                <w:rPr>
                  <w:rFonts w:ascii="Cambria" w:eastAsia="Times New Roman" w:hAnsi="Cambria" w:cs="Times New Roman"/>
                  <w:sz w:val="36"/>
                  <w:szCs w:val="36"/>
                  <w:lang w:eastAsia="ru-RU"/>
                </w:rPr>
              </w:pPr>
              <w:r w:rsidRPr="006E5545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Алгебра</w:t>
              </w:r>
              <w:r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 и начала анализа </w:t>
              </w:r>
              <w:r w:rsidRPr="006E5545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–</w:t>
              </w:r>
              <w:r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1</w:t>
              </w:r>
              <w:r w:rsidR="00751177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1</w:t>
              </w:r>
              <w:r w:rsidRPr="006E5545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.                                               Урок №</w:t>
              </w:r>
              <w:r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7                  </w:t>
              </w:r>
              <w:r w:rsidRPr="006E5545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 </w:t>
              </w:r>
              <w:proofErr w:type="gramStart"/>
              <w:r w:rsidR="00751177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Первообразная</w:t>
              </w:r>
              <w:proofErr w:type="gramEnd"/>
              <w:r w:rsidR="00751177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 и неопределенный интеграл</w:t>
              </w:r>
            </w:p>
          </w:tc>
        </w:sdtContent>
      </w:sdt>
      <w:sdt>
        <w:sdtPr>
          <w:rPr>
            <w:rFonts w:ascii="Times New Roman" w:eastAsia="Times New Roman" w:hAnsi="Times New Roman" w:cs="Times New Roman"/>
            <w:color w:val="404040"/>
            <w:sz w:val="18"/>
            <w:szCs w:val="18"/>
            <w:lang w:eastAsia="ru-RU"/>
          </w:rPr>
          <w:alias w:val="Год"/>
          <w:id w:val="77761609"/>
          <w:placeholder>
            <w:docPart w:val="9E3A64769A5F42C7A928ED3F138AE6F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943" w:type="dxa"/>
            </w:tcPr>
            <w:p w:rsidR="00543488" w:rsidRPr="00543488" w:rsidRDefault="00543488" w:rsidP="00543488">
              <w:pPr>
                <w:tabs>
                  <w:tab w:val="center" w:pos="4677"/>
                  <w:tab w:val="right" w:pos="9355"/>
                </w:tabs>
                <w:spacing w:after="0" w:line="240" w:lineRule="auto"/>
                <w:rPr>
                  <w:rFonts w:ascii="Cambria" w:eastAsia="Times New Roman" w:hAnsi="Cambria" w:cs="Times New Roman"/>
                  <w:b/>
                  <w:bCs/>
                  <w:color w:val="404040"/>
                  <w:sz w:val="36"/>
                  <w:szCs w:val="36"/>
                  <w:lang w:eastAsia="ru-RU"/>
                </w:rPr>
              </w:pPr>
              <w:proofErr w:type="spellStart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>Толекова</w:t>
              </w:r>
              <w:proofErr w:type="spellEnd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 xml:space="preserve"> М.И.</w:t>
              </w:r>
            </w:p>
          </w:tc>
        </w:sdtContent>
      </w:sdt>
    </w:tr>
  </w:tbl>
  <w:p w:rsidR="00543488" w:rsidRDefault="005434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72F"/>
    <w:multiLevelType w:val="hybridMultilevel"/>
    <w:tmpl w:val="678AAABE"/>
    <w:lvl w:ilvl="0" w:tplc="CF20A6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A0FE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EEA0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62FE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8CCA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1EA5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806D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302B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3089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1B1005E"/>
    <w:multiLevelType w:val="multilevel"/>
    <w:tmpl w:val="715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34BCC"/>
    <w:multiLevelType w:val="hybridMultilevel"/>
    <w:tmpl w:val="16201B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ED55BA"/>
    <w:multiLevelType w:val="hybridMultilevel"/>
    <w:tmpl w:val="23B09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2460FC"/>
    <w:multiLevelType w:val="hybridMultilevel"/>
    <w:tmpl w:val="26422080"/>
    <w:lvl w:ilvl="0" w:tplc="3286AE0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AC16BB9"/>
    <w:multiLevelType w:val="hybridMultilevel"/>
    <w:tmpl w:val="A42CCFF6"/>
    <w:lvl w:ilvl="0" w:tplc="BFDE592A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DA75BA"/>
    <w:multiLevelType w:val="hybridMultilevel"/>
    <w:tmpl w:val="AC385078"/>
    <w:lvl w:ilvl="0" w:tplc="AB7C4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FC7AFC"/>
    <w:multiLevelType w:val="hybridMultilevel"/>
    <w:tmpl w:val="9E6040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E86918"/>
    <w:multiLevelType w:val="multilevel"/>
    <w:tmpl w:val="3358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255047"/>
    <w:multiLevelType w:val="hybridMultilevel"/>
    <w:tmpl w:val="D7267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4E207ED"/>
    <w:multiLevelType w:val="hybridMultilevel"/>
    <w:tmpl w:val="785A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75F"/>
    <w:multiLevelType w:val="hybridMultilevel"/>
    <w:tmpl w:val="8C040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E1432"/>
    <w:multiLevelType w:val="hybridMultilevel"/>
    <w:tmpl w:val="E89AF9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8B50BF"/>
    <w:multiLevelType w:val="multilevel"/>
    <w:tmpl w:val="F6C0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D0490D"/>
    <w:multiLevelType w:val="hybridMultilevel"/>
    <w:tmpl w:val="8F6A4D2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392CCB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84AD0A4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9CEEC6D4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30CC90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2F26B06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31CDD1C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1F66D9E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522252A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14"/>
  </w:num>
  <w:num w:numId="13">
    <w:abstractNumId w:val="5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32"/>
    <w:rsid w:val="00002DC8"/>
    <w:rsid w:val="00005E80"/>
    <w:rsid w:val="00027285"/>
    <w:rsid w:val="00044F15"/>
    <w:rsid w:val="000D2321"/>
    <w:rsid w:val="000D2826"/>
    <w:rsid w:val="000E7D2D"/>
    <w:rsid w:val="00104543"/>
    <w:rsid w:val="001232E3"/>
    <w:rsid w:val="001A52FE"/>
    <w:rsid w:val="001B618F"/>
    <w:rsid w:val="001C5E4A"/>
    <w:rsid w:val="001E2E92"/>
    <w:rsid w:val="00216AF4"/>
    <w:rsid w:val="00216E6B"/>
    <w:rsid w:val="002472B0"/>
    <w:rsid w:val="002766A7"/>
    <w:rsid w:val="002B1AFE"/>
    <w:rsid w:val="002B6A50"/>
    <w:rsid w:val="002D0ABD"/>
    <w:rsid w:val="00317298"/>
    <w:rsid w:val="00330241"/>
    <w:rsid w:val="00351732"/>
    <w:rsid w:val="00380E82"/>
    <w:rsid w:val="003C7E7C"/>
    <w:rsid w:val="003F4725"/>
    <w:rsid w:val="00423F14"/>
    <w:rsid w:val="004A222D"/>
    <w:rsid w:val="004B1C38"/>
    <w:rsid w:val="004C0865"/>
    <w:rsid w:val="00543488"/>
    <w:rsid w:val="005567A3"/>
    <w:rsid w:val="005E1314"/>
    <w:rsid w:val="00614E9B"/>
    <w:rsid w:val="00623B43"/>
    <w:rsid w:val="006329FF"/>
    <w:rsid w:val="006A5255"/>
    <w:rsid w:val="006D3579"/>
    <w:rsid w:val="006E5545"/>
    <w:rsid w:val="00751177"/>
    <w:rsid w:val="00752D61"/>
    <w:rsid w:val="00790648"/>
    <w:rsid w:val="007A3EE1"/>
    <w:rsid w:val="007B1279"/>
    <w:rsid w:val="007C6E1C"/>
    <w:rsid w:val="00831D3A"/>
    <w:rsid w:val="00837E7B"/>
    <w:rsid w:val="00845C1B"/>
    <w:rsid w:val="008874C1"/>
    <w:rsid w:val="00890659"/>
    <w:rsid w:val="008C08A3"/>
    <w:rsid w:val="008C3A3C"/>
    <w:rsid w:val="008E1491"/>
    <w:rsid w:val="008F09DB"/>
    <w:rsid w:val="009208C0"/>
    <w:rsid w:val="009A6231"/>
    <w:rsid w:val="009A6359"/>
    <w:rsid w:val="009A7FA1"/>
    <w:rsid w:val="00A509D2"/>
    <w:rsid w:val="00AC124A"/>
    <w:rsid w:val="00B62D73"/>
    <w:rsid w:val="00BE7843"/>
    <w:rsid w:val="00C113F3"/>
    <w:rsid w:val="00C523C1"/>
    <w:rsid w:val="00C67604"/>
    <w:rsid w:val="00C81A25"/>
    <w:rsid w:val="00CB1E34"/>
    <w:rsid w:val="00CF31B1"/>
    <w:rsid w:val="00D27D3C"/>
    <w:rsid w:val="00DD2814"/>
    <w:rsid w:val="00DD44C1"/>
    <w:rsid w:val="00E25BBA"/>
    <w:rsid w:val="00E741B3"/>
    <w:rsid w:val="00EA6AEB"/>
    <w:rsid w:val="00EB1C32"/>
    <w:rsid w:val="00F02590"/>
    <w:rsid w:val="00F04ACB"/>
    <w:rsid w:val="00F36DA6"/>
    <w:rsid w:val="00F8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04"/>
  </w:style>
  <w:style w:type="paragraph" w:styleId="1">
    <w:name w:val="heading 1"/>
    <w:basedOn w:val="a"/>
    <w:next w:val="a"/>
    <w:link w:val="10"/>
    <w:qFormat/>
    <w:rsid w:val="00C67604"/>
    <w:pPr>
      <w:keepNext/>
      <w:numPr>
        <w:numId w:val="13"/>
      </w:numPr>
      <w:tabs>
        <w:tab w:val="clear" w:pos="720"/>
        <w:tab w:val="num" w:pos="540"/>
      </w:tabs>
      <w:spacing w:after="0" w:line="240" w:lineRule="auto"/>
      <w:ind w:left="0" w:firstLine="0"/>
      <w:outlineLvl w:val="0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  <w:style w:type="character" w:customStyle="1" w:styleId="10">
    <w:name w:val="Заголовок 1 Знак"/>
    <w:basedOn w:val="a0"/>
    <w:link w:val="1"/>
    <w:rsid w:val="00C67604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1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04"/>
  </w:style>
  <w:style w:type="paragraph" w:styleId="1">
    <w:name w:val="heading 1"/>
    <w:basedOn w:val="a"/>
    <w:next w:val="a"/>
    <w:link w:val="10"/>
    <w:qFormat/>
    <w:rsid w:val="00C67604"/>
    <w:pPr>
      <w:keepNext/>
      <w:numPr>
        <w:numId w:val="13"/>
      </w:numPr>
      <w:tabs>
        <w:tab w:val="clear" w:pos="720"/>
        <w:tab w:val="num" w:pos="540"/>
      </w:tabs>
      <w:spacing w:after="0" w:line="240" w:lineRule="auto"/>
      <w:ind w:left="0" w:firstLine="0"/>
      <w:outlineLvl w:val="0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  <w:style w:type="character" w:customStyle="1" w:styleId="10">
    <w:name w:val="Заголовок 1 Знак"/>
    <w:basedOn w:val="a0"/>
    <w:link w:val="1"/>
    <w:rsid w:val="00C67604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1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07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0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2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77E759177D43258D05912A96986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B4B20-34F5-4349-9C42-C5A79B0AD7A8}"/>
      </w:docPartPr>
      <w:docPartBody>
        <w:p w:rsidR="003F1A34" w:rsidRDefault="00923656" w:rsidP="00923656">
          <w:pPr>
            <w:pStyle w:val="A677E759177D43258D05912A96986A3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9E3A64769A5F42C7A928ED3F138AE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C5CAD9-520D-4074-9824-4C2BE17FBD84}"/>
      </w:docPartPr>
      <w:docPartBody>
        <w:p w:rsidR="003F1A34" w:rsidRDefault="00923656" w:rsidP="00923656">
          <w:pPr>
            <w:pStyle w:val="9E3A64769A5F42C7A928ED3F138AE6F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56"/>
    <w:rsid w:val="002B0529"/>
    <w:rsid w:val="002C0F28"/>
    <w:rsid w:val="003F1A34"/>
    <w:rsid w:val="0061569A"/>
    <w:rsid w:val="008079DD"/>
    <w:rsid w:val="008B779C"/>
    <w:rsid w:val="00923656"/>
    <w:rsid w:val="00A27AB0"/>
    <w:rsid w:val="00BC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  <w:style w:type="paragraph" w:customStyle="1" w:styleId="892CD532436D4E69804A12D0E5089D26">
    <w:name w:val="892CD532436D4E69804A12D0E5089D26"/>
    <w:rsid w:val="003F1A34"/>
  </w:style>
  <w:style w:type="paragraph" w:customStyle="1" w:styleId="2024A4E648AB49358C37BCCA646F2C8D">
    <w:name w:val="2024A4E648AB49358C37BCCA646F2C8D"/>
    <w:rsid w:val="003F1A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  <w:style w:type="paragraph" w:customStyle="1" w:styleId="892CD532436D4E69804A12D0E5089D26">
    <w:name w:val="892CD532436D4E69804A12D0E5089D26"/>
    <w:rsid w:val="003F1A34"/>
  </w:style>
  <w:style w:type="paragraph" w:customStyle="1" w:styleId="2024A4E648AB49358C37BCCA646F2C8D">
    <w:name w:val="2024A4E648AB49358C37BCCA646F2C8D"/>
    <w:rsid w:val="003F1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Толекова М.И.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Алгебра и начала анализа –10.                                               Урок №7                   Функция, ее способы задания</vt:lpstr>
    </vt:vector>
  </TitlesOfParts>
  <Company>RePack by SPecialiST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Алгебра и начала анализа –11.                                               Урок №7                   Первообразная и неопределенный интеграл</dc:title>
  <dc:creator>Мария</dc:creator>
  <cp:lastModifiedBy>Мария</cp:lastModifiedBy>
  <cp:revision>15</cp:revision>
  <cp:lastPrinted>2014-09-14T17:23:00Z</cp:lastPrinted>
  <dcterms:created xsi:type="dcterms:W3CDTF">2014-09-01T14:18:00Z</dcterms:created>
  <dcterms:modified xsi:type="dcterms:W3CDTF">2014-09-14T17:33:00Z</dcterms:modified>
</cp:coreProperties>
</file>